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3227F9CC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6945F2">
        <w:rPr>
          <w:b/>
          <w:sz w:val="24"/>
          <w:szCs w:val="24"/>
          <w:u w:val="single"/>
        </w:rPr>
        <w:t>1</w:t>
      </w:r>
      <w:r w:rsidR="00604AA1">
        <w:rPr>
          <w:b/>
          <w:sz w:val="24"/>
          <w:szCs w:val="24"/>
          <w:u w:val="single"/>
        </w:rPr>
        <w:t>2</w:t>
      </w:r>
      <w:r w:rsidR="00A152AF" w:rsidRPr="004D7528">
        <w:rPr>
          <w:b/>
          <w:sz w:val="24"/>
          <w:szCs w:val="24"/>
          <w:u w:val="single"/>
        </w:rPr>
        <w:t>-</w:t>
      </w:r>
      <w:r w:rsidR="0032538D">
        <w:rPr>
          <w:b/>
          <w:sz w:val="24"/>
          <w:szCs w:val="24"/>
          <w:u w:val="single"/>
        </w:rPr>
        <w:t>0</w:t>
      </w:r>
      <w:r w:rsidR="00ED0E9B" w:rsidRPr="00ED0E9B">
        <w:rPr>
          <w:b/>
          <w:sz w:val="24"/>
          <w:szCs w:val="24"/>
          <w:u w:val="single"/>
        </w:rPr>
        <w:t>9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604AA1">
        <w:rPr>
          <w:b/>
          <w:sz w:val="24"/>
          <w:szCs w:val="24"/>
          <w:u w:val="single"/>
        </w:rPr>
        <w:t>ΤΡΙΤΗ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15DD09CA" w14:textId="09408775" w:rsidR="00604AA1" w:rsidRPr="00604AA1" w:rsidRDefault="00604AA1" w:rsidP="00604AA1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Πρόταση τοποθετήσεων – διαθέσεων εκπαιδευτικών.</w:t>
      </w:r>
    </w:p>
    <w:p w14:paraId="17E8A864" w14:textId="42A6D8EE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1F549D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17</cp:revision>
  <cp:lastPrinted>2022-11-02T11:40:00Z</cp:lastPrinted>
  <dcterms:created xsi:type="dcterms:W3CDTF">2022-11-23T07:41:00Z</dcterms:created>
  <dcterms:modified xsi:type="dcterms:W3CDTF">2023-09-12T07:28:00Z</dcterms:modified>
</cp:coreProperties>
</file>